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00D" w14:textId="6FEDF645" w:rsidR="00724A63" w:rsidRDefault="00724A63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170DA8FC" wp14:editId="61032852">
            <wp:extent cx="1245961" cy="425450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930" cy="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51FC3" w14:textId="77777777" w:rsidR="00724A63" w:rsidRDefault="00724A63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324040F6" w:rsidR="00841D25" w:rsidRPr="00724A63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724A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724A63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724A63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724A6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724A6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724A6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724A6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724A6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5989B236" w14:textId="0DC8E894" w:rsidR="00AC5000" w:rsidRPr="00724A63" w:rsidRDefault="00C9619C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ARIZONA</w:t>
      </w:r>
      <w:r w:rsidR="00AC5000"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</w:t>
      </w:r>
      <w:r w:rsidR="00B539D9"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>Tempe</w:t>
      </w:r>
    </w:p>
    <w:p w14:paraId="3C6477C2" w14:textId="77777777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724A63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724A6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724A63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724A63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 xml:space="preserve">Candidate must have the necessary tools needed for standard Telco Central Office/MSC/MTSO equipment installations with +5 </w:t>
      </w:r>
      <w:proofErr w:type="spellStart"/>
      <w:r w:rsidRPr="00724A63">
        <w:rPr>
          <w:rFonts w:ascii="Arial" w:hAnsi="Arial" w:cs="Arial"/>
          <w:sz w:val="22"/>
          <w:szCs w:val="22"/>
        </w:rPr>
        <w:t>year’s experience</w:t>
      </w:r>
      <w:proofErr w:type="spellEnd"/>
      <w:r w:rsidRPr="00724A63">
        <w:rPr>
          <w:rFonts w:ascii="Arial" w:hAnsi="Arial" w:cs="Arial"/>
          <w:sz w:val="22"/>
          <w:szCs w:val="22"/>
        </w:rPr>
        <w:t>.</w:t>
      </w:r>
    </w:p>
    <w:p w14:paraId="617D00A5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49D5B514" w14:textId="77777777" w:rsidR="00841D25" w:rsidRPr="00724A6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4A63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3C8AEAD7" w14:textId="3022A879" w:rsidR="003B00BF" w:rsidRDefault="00841D25" w:rsidP="00841D25">
      <w:pPr>
        <w:rPr>
          <w:b/>
          <w:bCs/>
        </w:rPr>
      </w:pPr>
      <w:r w:rsidRPr="00724A63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>
        <w:rPr>
          <w:b/>
          <w:bCs/>
        </w:rPr>
        <w:t>.</w:t>
      </w:r>
    </w:p>
    <w:p w14:paraId="5A1385FE" w14:textId="675D1ADF" w:rsidR="00724A63" w:rsidRPr="0086189E" w:rsidRDefault="00724A63" w:rsidP="00841D25">
      <w:pPr>
        <w:rPr>
          <w:b/>
          <w:bCs/>
        </w:rPr>
      </w:pPr>
      <w:r>
        <w:rPr>
          <w:b/>
          <w:bCs/>
        </w:rPr>
        <w:t>Please send resume to: Miriam Ramos – HR – mramos@saturnb2b.com</w:t>
      </w:r>
    </w:p>
    <w:sectPr w:rsidR="00724A63" w:rsidRPr="0086189E" w:rsidSect="00724A63">
      <w:pgSz w:w="12240" w:h="15840"/>
      <w:pgMar w:top="81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214AA4"/>
    <w:rsid w:val="002E3DAA"/>
    <w:rsid w:val="003B00BF"/>
    <w:rsid w:val="003F1E89"/>
    <w:rsid w:val="00426DB4"/>
    <w:rsid w:val="004E6E7E"/>
    <w:rsid w:val="005659F9"/>
    <w:rsid w:val="006009B3"/>
    <w:rsid w:val="006056B7"/>
    <w:rsid w:val="006F0559"/>
    <w:rsid w:val="00724A63"/>
    <w:rsid w:val="00841D25"/>
    <w:rsid w:val="0086189E"/>
    <w:rsid w:val="00874160"/>
    <w:rsid w:val="008E1131"/>
    <w:rsid w:val="008F7116"/>
    <w:rsid w:val="009A4E28"/>
    <w:rsid w:val="00AC5000"/>
    <w:rsid w:val="00B062DA"/>
    <w:rsid w:val="00B539D9"/>
    <w:rsid w:val="00BA2628"/>
    <w:rsid w:val="00BC5213"/>
    <w:rsid w:val="00C9619C"/>
    <w:rsid w:val="00D1727E"/>
    <w:rsid w:val="00D47E67"/>
    <w:rsid w:val="00D646D5"/>
    <w:rsid w:val="00E145A0"/>
    <w:rsid w:val="00E805AD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2</cp:revision>
  <dcterms:created xsi:type="dcterms:W3CDTF">2025-09-09T20:55:00Z</dcterms:created>
  <dcterms:modified xsi:type="dcterms:W3CDTF">2025-09-09T20:55:00Z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